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36" w:rsidRDefault="006D3236">
      <w:pPr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842A261" wp14:editId="5F5C446B">
            <wp:simplePos x="0" y="0"/>
            <wp:positionH relativeFrom="column">
              <wp:posOffset>2057400</wp:posOffset>
            </wp:positionH>
            <wp:positionV relativeFrom="paragraph">
              <wp:posOffset>-571500</wp:posOffset>
            </wp:positionV>
            <wp:extent cx="1714500" cy="1240155"/>
            <wp:effectExtent l="0" t="0" r="12700" b="4445"/>
            <wp:wrapNone/>
            <wp:docPr id="1" name="Picture 1" descr="Macintosh HD:Users:bc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c:Desktop: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236" w:rsidRDefault="006D3236">
      <w:pPr>
        <w:rPr>
          <w:sz w:val="44"/>
          <w:szCs w:val="44"/>
        </w:rPr>
      </w:pPr>
    </w:p>
    <w:p w:rsidR="006D3236" w:rsidRDefault="006D3236">
      <w:pPr>
        <w:rPr>
          <w:sz w:val="44"/>
          <w:szCs w:val="44"/>
        </w:rPr>
      </w:pPr>
    </w:p>
    <w:p w:rsidR="00E12AA2" w:rsidRDefault="00967492" w:rsidP="006D3236">
      <w:pPr>
        <w:jc w:val="center"/>
        <w:rPr>
          <w:sz w:val="36"/>
          <w:szCs w:val="36"/>
        </w:rPr>
      </w:pPr>
      <w:r w:rsidRPr="006D3236">
        <w:rPr>
          <w:sz w:val="36"/>
          <w:szCs w:val="36"/>
        </w:rPr>
        <w:t>PARENTING IN THE 21</w:t>
      </w:r>
      <w:r w:rsidRPr="006D3236">
        <w:rPr>
          <w:sz w:val="36"/>
          <w:szCs w:val="36"/>
          <w:vertAlign w:val="superscript"/>
        </w:rPr>
        <w:t>ST</w:t>
      </w:r>
      <w:r w:rsidRPr="006D3236">
        <w:rPr>
          <w:sz w:val="36"/>
          <w:szCs w:val="36"/>
        </w:rPr>
        <w:t xml:space="preserve"> CENTURY – </w:t>
      </w:r>
    </w:p>
    <w:p w:rsidR="00967492" w:rsidRDefault="00967492" w:rsidP="006D3236">
      <w:pPr>
        <w:jc w:val="center"/>
        <w:rPr>
          <w:sz w:val="36"/>
          <w:szCs w:val="36"/>
        </w:rPr>
      </w:pPr>
      <w:r w:rsidRPr="006D3236">
        <w:rPr>
          <w:sz w:val="36"/>
          <w:szCs w:val="36"/>
        </w:rPr>
        <w:t>NOT THE WAY MOM AND DAD DID IT</w:t>
      </w:r>
    </w:p>
    <w:p w:rsidR="00E12AA2" w:rsidRPr="006D3236" w:rsidRDefault="00E12AA2" w:rsidP="006D3236">
      <w:pPr>
        <w:jc w:val="center"/>
        <w:rPr>
          <w:sz w:val="36"/>
          <w:szCs w:val="36"/>
        </w:rPr>
      </w:pPr>
    </w:p>
    <w:p w:rsidR="00E12AA2" w:rsidRDefault="00967492" w:rsidP="00967492">
      <w:pPr>
        <w:jc w:val="center"/>
        <w:rPr>
          <w:b/>
          <w:sz w:val="52"/>
          <w:szCs w:val="52"/>
          <w:u w:val="single"/>
        </w:rPr>
      </w:pPr>
      <w:r w:rsidRPr="00E12AA2">
        <w:rPr>
          <w:b/>
          <w:sz w:val="52"/>
          <w:szCs w:val="52"/>
          <w:u w:val="single"/>
        </w:rPr>
        <w:t xml:space="preserve">UNDERSTANDING ANXIETY </w:t>
      </w:r>
    </w:p>
    <w:p w:rsidR="00967492" w:rsidRPr="00E12AA2" w:rsidRDefault="00967492" w:rsidP="00967492">
      <w:pPr>
        <w:jc w:val="center"/>
        <w:rPr>
          <w:b/>
          <w:sz w:val="52"/>
          <w:szCs w:val="52"/>
          <w:u w:val="single"/>
        </w:rPr>
      </w:pPr>
      <w:r w:rsidRPr="00E12AA2">
        <w:rPr>
          <w:b/>
          <w:sz w:val="52"/>
          <w:szCs w:val="52"/>
          <w:u w:val="single"/>
        </w:rPr>
        <w:t>IN YOUR KIDS</w:t>
      </w:r>
    </w:p>
    <w:p w:rsidR="00967492" w:rsidRPr="00967492" w:rsidRDefault="00967492">
      <w:pPr>
        <w:rPr>
          <w:b/>
          <w:sz w:val="28"/>
          <w:szCs w:val="28"/>
        </w:rPr>
      </w:pPr>
    </w:p>
    <w:p w:rsidR="00967492" w:rsidRPr="00967492" w:rsidRDefault="00967492">
      <w:p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When:</w:t>
      </w:r>
    </w:p>
    <w:p w:rsidR="00967492" w:rsidRPr="00967492" w:rsidRDefault="00967492" w:rsidP="0096749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April 21</w:t>
      </w:r>
      <w:r w:rsidRPr="00967492">
        <w:rPr>
          <w:b/>
          <w:sz w:val="28"/>
          <w:szCs w:val="28"/>
          <w:vertAlign w:val="superscript"/>
        </w:rPr>
        <w:t>st</w:t>
      </w:r>
      <w:r w:rsidRPr="00967492">
        <w:rPr>
          <w:b/>
          <w:sz w:val="28"/>
          <w:szCs w:val="28"/>
        </w:rPr>
        <w:t>, 2016</w:t>
      </w:r>
    </w:p>
    <w:p w:rsidR="00967492" w:rsidRPr="00967492" w:rsidRDefault="00967492" w:rsidP="0096749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Refreshments at 6:00pm</w:t>
      </w:r>
    </w:p>
    <w:p w:rsidR="00967492" w:rsidRPr="00967492" w:rsidRDefault="00967492" w:rsidP="0096749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Presentation from 6:30-8:30pm</w:t>
      </w:r>
    </w:p>
    <w:p w:rsidR="00967492" w:rsidRPr="00967492" w:rsidRDefault="00967492" w:rsidP="00967492">
      <w:pPr>
        <w:rPr>
          <w:b/>
          <w:sz w:val="28"/>
          <w:szCs w:val="28"/>
        </w:rPr>
      </w:pPr>
    </w:p>
    <w:p w:rsidR="00967492" w:rsidRPr="00967492" w:rsidRDefault="00967492" w:rsidP="00967492">
      <w:p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Where:</w:t>
      </w:r>
    </w:p>
    <w:p w:rsidR="00967492" w:rsidRPr="00967492" w:rsidRDefault="00E12AA2" w:rsidP="0096749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67492" w:rsidRPr="00967492">
        <w:rPr>
          <w:b/>
          <w:sz w:val="28"/>
          <w:szCs w:val="28"/>
        </w:rPr>
        <w:t xml:space="preserve">000 Guildford Way, </w:t>
      </w:r>
      <w:r>
        <w:rPr>
          <w:b/>
          <w:sz w:val="28"/>
          <w:szCs w:val="28"/>
        </w:rPr>
        <w:t xml:space="preserve">Coquitlam City Hall </w:t>
      </w:r>
    </w:p>
    <w:p w:rsidR="00967492" w:rsidRPr="00967492" w:rsidRDefault="00967492" w:rsidP="0096749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Free parking is available</w:t>
      </w:r>
    </w:p>
    <w:p w:rsidR="00967492" w:rsidRPr="00967492" w:rsidRDefault="00967492" w:rsidP="00967492">
      <w:pPr>
        <w:rPr>
          <w:b/>
          <w:sz w:val="28"/>
          <w:szCs w:val="28"/>
        </w:rPr>
      </w:pPr>
    </w:p>
    <w:p w:rsidR="00967492" w:rsidRPr="00967492" w:rsidRDefault="00967492" w:rsidP="00967492">
      <w:p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Speakers:</w:t>
      </w:r>
    </w:p>
    <w:p w:rsidR="00967492" w:rsidRPr="00967492" w:rsidRDefault="00967492" w:rsidP="0096749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Ocean Va</w:t>
      </w:r>
      <w:r w:rsidR="00E12AA2">
        <w:rPr>
          <w:b/>
          <w:sz w:val="28"/>
          <w:szCs w:val="28"/>
        </w:rPr>
        <w:t xml:space="preserve">n Samang -  Clinical Coordinator, </w:t>
      </w:r>
      <w:r w:rsidRPr="00967492">
        <w:rPr>
          <w:b/>
          <w:sz w:val="28"/>
          <w:szCs w:val="28"/>
        </w:rPr>
        <w:t>The START T</w:t>
      </w:r>
      <w:r w:rsidR="00E12AA2">
        <w:rPr>
          <w:b/>
          <w:sz w:val="28"/>
          <w:szCs w:val="28"/>
        </w:rPr>
        <w:t xml:space="preserve">eam </w:t>
      </w:r>
    </w:p>
    <w:p w:rsidR="00967492" w:rsidRPr="00967492" w:rsidRDefault="00E12AA2" w:rsidP="0096749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Gillian Schoenefuhs - </w:t>
      </w:r>
      <w:r w:rsidR="00967492" w:rsidRPr="00967492">
        <w:rPr>
          <w:b/>
          <w:sz w:val="28"/>
          <w:szCs w:val="28"/>
        </w:rPr>
        <w:t>parent with lived experience</w:t>
      </w:r>
    </w:p>
    <w:p w:rsidR="00967492" w:rsidRPr="00967492" w:rsidRDefault="00967492" w:rsidP="0096749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Dr. Lili Nasseri, MD</w:t>
      </w:r>
      <w:r w:rsidR="00E12AA2">
        <w:rPr>
          <w:b/>
          <w:sz w:val="28"/>
          <w:szCs w:val="28"/>
        </w:rPr>
        <w:t xml:space="preserve"> - physician lead for CYMH in the  Tricities</w:t>
      </w:r>
    </w:p>
    <w:p w:rsidR="00967492" w:rsidRPr="00967492" w:rsidRDefault="00967492" w:rsidP="00967492">
      <w:pPr>
        <w:rPr>
          <w:b/>
          <w:sz w:val="40"/>
          <w:szCs w:val="40"/>
        </w:rPr>
      </w:pPr>
    </w:p>
    <w:p w:rsidR="00967492" w:rsidRPr="00967492" w:rsidRDefault="00967492" w:rsidP="00967492">
      <w:pPr>
        <w:rPr>
          <w:b/>
          <w:sz w:val="28"/>
          <w:szCs w:val="28"/>
        </w:rPr>
      </w:pPr>
      <w:r w:rsidRPr="00967492">
        <w:rPr>
          <w:b/>
          <w:sz w:val="28"/>
          <w:szCs w:val="28"/>
        </w:rPr>
        <w:t>~ A MUST ATTEND FOR ALL PARENTS</w:t>
      </w:r>
    </w:p>
    <w:p w:rsidR="00967492" w:rsidRPr="00967492" w:rsidRDefault="00967492" w:rsidP="00967492">
      <w:pPr>
        <w:rPr>
          <w:b/>
          <w:sz w:val="28"/>
          <w:szCs w:val="28"/>
        </w:rPr>
      </w:pPr>
    </w:p>
    <w:p w:rsidR="00967492" w:rsidRPr="00967492" w:rsidRDefault="00E12AA2" w:rsidP="009674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event is FREE but s</w:t>
      </w:r>
      <w:r w:rsidR="00967492" w:rsidRPr="00967492">
        <w:rPr>
          <w:b/>
          <w:sz w:val="28"/>
          <w:szCs w:val="28"/>
        </w:rPr>
        <w:t>pace is limited, so register early!</w:t>
      </w:r>
    </w:p>
    <w:p w:rsidR="00967492" w:rsidRPr="00967492" w:rsidRDefault="00967492" w:rsidP="00967492">
      <w:pPr>
        <w:rPr>
          <w:b/>
          <w:sz w:val="28"/>
          <w:szCs w:val="28"/>
        </w:rPr>
      </w:pPr>
    </w:p>
    <w:p w:rsidR="00967492" w:rsidRPr="00967492" w:rsidRDefault="00E12AA2" w:rsidP="0096749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Register at</w:t>
      </w:r>
      <w:r w:rsidR="00967492" w:rsidRPr="00967492">
        <w:rPr>
          <w:b/>
          <w:sz w:val="28"/>
          <w:szCs w:val="28"/>
        </w:rPr>
        <w:t xml:space="preserve">: </w:t>
      </w:r>
      <w:hyperlink r:id="rId6" w:history="1">
        <w:r w:rsidR="00967492" w:rsidRPr="00967492">
          <w:rPr>
            <w:rStyle w:val="Hyperlink"/>
            <w:b/>
            <w:sz w:val="28"/>
            <w:szCs w:val="28"/>
          </w:rPr>
          <w:t>http://cymhsuanxiety.eventbrite.ca</w:t>
        </w:r>
      </w:hyperlink>
    </w:p>
    <w:p w:rsidR="00967492" w:rsidRDefault="00967492" w:rsidP="00967492">
      <w:pPr>
        <w:rPr>
          <w:b/>
          <w:i/>
          <w:sz w:val="40"/>
          <w:szCs w:val="40"/>
        </w:rPr>
      </w:pPr>
    </w:p>
    <w:p w:rsidR="00E12AA2" w:rsidRPr="00967492" w:rsidRDefault="00E12AA2" w:rsidP="00967492">
      <w:pPr>
        <w:rPr>
          <w:b/>
          <w:i/>
          <w:sz w:val="40"/>
          <w:szCs w:val="40"/>
        </w:rPr>
      </w:pPr>
    </w:p>
    <w:p w:rsidR="00967492" w:rsidRPr="00967492" w:rsidRDefault="00E12AA2" w:rsidP="00E12AA2">
      <w:pPr>
        <w:rPr>
          <w:b/>
          <w:i/>
        </w:rPr>
      </w:pPr>
      <w:r>
        <w:rPr>
          <w:b/>
          <w:i/>
        </w:rPr>
        <w:t>This FREE s</w:t>
      </w:r>
      <w:r w:rsidRPr="00967492">
        <w:rPr>
          <w:b/>
          <w:i/>
        </w:rPr>
        <w:t>peaker</w:t>
      </w:r>
      <w:r w:rsidR="00967492" w:rsidRPr="00967492">
        <w:rPr>
          <w:b/>
          <w:i/>
        </w:rPr>
        <w:t xml:space="preserve"> series is put on by the </w:t>
      </w:r>
      <w:r>
        <w:rPr>
          <w:b/>
          <w:i/>
        </w:rPr>
        <w:t xml:space="preserve">Tricities </w:t>
      </w:r>
      <w:r w:rsidR="00967492" w:rsidRPr="00967492">
        <w:rPr>
          <w:b/>
          <w:i/>
        </w:rPr>
        <w:t>Child and Youth Mental Health Substan</w:t>
      </w:r>
      <w:r>
        <w:rPr>
          <w:b/>
          <w:i/>
        </w:rPr>
        <w:t>ce Use Collaborative (CYMHSU)– a</w:t>
      </w:r>
      <w:r w:rsidR="00967492" w:rsidRPr="00967492">
        <w:rPr>
          <w:b/>
          <w:i/>
        </w:rPr>
        <w:t xml:space="preserve"> partnership created by Fraser Northwest Divis</w:t>
      </w:r>
      <w:r w:rsidR="006D3236">
        <w:rPr>
          <w:b/>
          <w:i/>
        </w:rPr>
        <w:t>i</w:t>
      </w:r>
      <w:r w:rsidR="00967492" w:rsidRPr="00967492">
        <w:rPr>
          <w:b/>
          <w:i/>
        </w:rPr>
        <w:t>on of Family Practice (nonprofit) and Doctors of BC</w:t>
      </w:r>
      <w:r>
        <w:rPr>
          <w:b/>
          <w:i/>
        </w:rPr>
        <w:t>.</w:t>
      </w:r>
    </w:p>
    <w:p w:rsidR="00967492" w:rsidRDefault="00967492"/>
    <w:sectPr w:rsidR="00967492" w:rsidSect="001202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F79E2"/>
    <w:multiLevelType w:val="hybridMultilevel"/>
    <w:tmpl w:val="554A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C110F"/>
    <w:multiLevelType w:val="hybridMultilevel"/>
    <w:tmpl w:val="2F5A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D3659"/>
    <w:multiLevelType w:val="hybridMultilevel"/>
    <w:tmpl w:val="4A76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92"/>
    <w:rsid w:val="00120214"/>
    <w:rsid w:val="00575426"/>
    <w:rsid w:val="006D3236"/>
    <w:rsid w:val="008B1BCC"/>
    <w:rsid w:val="00967492"/>
    <w:rsid w:val="00E12AA2"/>
    <w:rsid w:val="00E5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B8BB584-4155-4EB3-9BB6-80F255E3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4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4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3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mhsuanxiety.eventbrite.c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B5BBE4-7AE8-4CF3-8619-4B3328C61B6E}"/>
</file>

<file path=customXml/itemProps2.xml><?xml version="1.0" encoding="utf-8"?>
<ds:datastoreItem xmlns:ds="http://schemas.openxmlformats.org/officeDocument/2006/customXml" ds:itemID="{A2B3A5F8-10ED-4BC7-AD17-2292608CE5DB}"/>
</file>

<file path=customXml/itemProps3.xml><?xml version="1.0" encoding="utf-8"?>
<ds:datastoreItem xmlns:ds="http://schemas.openxmlformats.org/officeDocument/2006/customXml" ds:itemID="{80B82367-77D8-4477-A792-8A770E4E20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C</dc:creator>
  <cp:keywords/>
  <dc:description/>
  <cp:lastModifiedBy>Wright, Robert</cp:lastModifiedBy>
  <cp:revision>2</cp:revision>
  <dcterms:created xsi:type="dcterms:W3CDTF">2016-04-12T23:19:00Z</dcterms:created>
  <dcterms:modified xsi:type="dcterms:W3CDTF">2016-04-12T23:19:00Z</dcterms:modified>
</cp:coreProperties>
</file>